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3E" w:rsidRPr="0029263E" w:rsidRDefault="0029263E" w:rsidP="0029263E">
      <w:pPr>
        <w:pStyle w:val="Nagwek1"/>
        <w:spacing w:line="360" w:lineRule="auto"/>
        <w:rPr>
          <w:rFonts w:asciiTheme="minorHAnsi" w:hAnsiTheme="minorHAnsi" w:cstheme="minorHAnsi"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29263E">
        <w:rPr>
          <w:rFonts w:asciiTheme="minorHAnsi" w:hAnsiTheme="minorHAnsi" w:cstheme="minorHAnsi"/>
          <w:spacing w:val="20"/>
          <w:sz w:val="28"/>
          <w:szCs w:val="28"/>
        </w:rPr>
        <w:t>Zarządzenie nr 15/2023 Dyrektora Przedszkola Nr 8 „Zielony Zakątek” w Skierniewicach z dnia 12 września 2023 r. w sprawie dopuszczenia do użytku Przedszkolu Nr 8 „Zielony Zakątek” w Skierniewicach w roku szkolnym 2023/2024 programów wychowania przedszkolnego oraz programów nauczania.</w:t>
      </w:r>
    </w:p>
    <w:p w:rsidR="0029263E" w:rsidRPr="0029263E" w:rsidRDefault="0029263E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29263E">
        <w:rPr>
          <w:rFonts w:cstheme="minorHAnsi"/>
          <w:spacing w:val="20"/>
          <w:sz w:val="24"/>
          <w:szCs w:val="24"/>
        </w:rPr>
        <w:t>.</w:t>
      </w:r>
    </w:p>
    <w:p w:rsidR="0029263E" w:rsidRPr="0029263E" w:rsidRDefault="0029263E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br/>
      </w:r>
      <w:bookmarkEnd w:id="1"/>
      <w:bookmarkEnd w:id="2"/>
      <w:bookmarkEnd w:id="3"/>
      <w:r w:rsidR="00E7002F" w:rsidRPr="0029263E">
        <w:rPr>
          <w:rFonts w:cstheme="minorHAnsi"/>
          <w:spacing w:val="20"/>
          <w:sz w:val="24"/>
          <w:szCs w:val="24"/>
        </w:rPr>
        <w:t xml:space="preserve">Zarządzenie nr </w:t>
      </w:r>
      <w:r w:rsidR="00E13D94" w:rsidRPr="0029263E">
        <w:rPr>
          <w:rFonts w:cstheme="minorHAnsi"/>
          <w:spacing w:val="20"/>
          <w:sz w:val="24"/>
          <w:szCs w:val="24"/>
        </w:rPr>
        <w:t>15</w:t>
      </w:r>
      <w:r w:rsidR="00EE107D" w:rsidRPr="0029263E">
        <w:rPr>
          <w:rFonts w:cstheme="minorHAnsi"/>
          <w:spacing w:val="20"/>
          <w:sz w:val="24"/>
          <w:szCs w:val="24"/>
        </w:rPr>
        <w:t>/202</w:t>
      </w:r>
      <w:r w:rsidR="00E13D94" w:rsidRPr="0029263E">
        <w:rPr>
          <w:rFonts w:cstheme="minorHAnsi"/>
          <w:spacing w:val="20"/>
          <w:sz w:val="24"/>
          <w:szCs w:val="24"/>
        </w:rPr>
        <w:t>3</w:t>
      </w:r>
      <w:r w:rsidRPr="0029263E">
        <w:rPr>
          <w:rFonts w:cstheme="minorHAnsi"/>
          <w:spacing w:val="20"/>
          <w:sz w:val="24"/>
          <w:szCs w:val="24"/>
        </w:rPr>
        <w:t xml:space="preserve"> </w:t>
      </w:r>
      <w:r w:rsidR="002E54D7" w:rsidRPr="0029263E">
        <w:rPr>
          <w:rFonts w:cstheme="minorHAnsi"/>
          <w:spacing w:val="20"/>
          <w:sz w:val="24"/>
          <w:szCs w:val="24"/>
        </w:rPr>
        <w:t xml:space="preserve">Dyrektora Przedszkola Nr 8 „Zielony Zakątek” w Skierniewicach z dnia </w:t>
      </w:r>
      <w:r w:rsidR="00E13D94" w:rsidRPr="0029263E">
        <w:rPr>
          <w:rFonts w:cstheme="minorHAnsi"/>
          <w:spacing w:val="20"/>
          <w:sz w:val="24"/>
          <w:szCs w:val="24"/>
        </w:rPr>
        <w:t>12 września</w:t>
      </w:r>
      <w:r w:rsidR="00EE107D" w:rsidRPr="0029263E">
        <w:rPr>
          <w:rFonts w:cstheme="minorHAnsi"/>
          <w:spacing w:val="20"/>
          <w:sz w:val="24"/>
          <w:szCs w:val="24"/>
        </w:rPr>
        <w:t xml:space="preserve"> 20</w:t>
      </w:r>
      <w:r w:rsidR="00E13D94" w:rsidRPr="0029263E">
        <w:rPr>
          <w:rFonts w:cstheme="minorHAnsi"/>
          <w:spacing w:val="20"/>
          <w:sz w:val="24"/>
          <w:szCs w:val="24"/>
        </w:rPr>
        <w:t xml:space="preserve">23 </w:t>
      </w:r>
      <w:r w:rsidR="002E54D7" w:rsidRPr="0029263E">
        <w:rPr>
          <w:rFonts w:cstheme="minorHAnsi"/>
          <w:spacing w:val="20"/>
          <w:sz w:val="24"/>
          <w:szCs w:val="24"/>
        </w:rPr>
        <w:t>r. w sprawie</w:t>
      </w:r>
      <w:r w:rsidR="00776CE3" w:rsidRPr="0029263E">
        <w:rPr>
          <w:rFonts w:cstheme="minorHAnsi"/>
          <w:spacing w:val="20"/>
          <w:sz w:val="24"/>
          <w:szCs w:val="24"/>
        </w:rPr>
        <w:t xml:space="preserve"> dopuszczenia do użytku Przedszkolu Nr 8 „Zielony Zakątek” w Skierniewicach w roku szkolnym 20</w:t>
      </w:r>
      <w:r w:rsidR="00EE107D" w:rsidRPr="0029263E">
        <w:rPr>
          <w:rFonts w:cstheme="minorHAnsi"/>
          <w:spacing w:val="20"/>
          <w:sz w:val="24"/>
          <w:szCs w:val="24"/>
        </w:rPr>
        <w:t>2</w:t>
      </w:r>
      <w:r w:rsidR="00E13D94" w:rsidRPr="0029263E">
        <w:rPr>
          <w:rFonts w:cstheme="minorHAnsi"/>
          <w:spacing w:val="20"/>
          <w:sz w:val="24"/>
          <w:szCs w:val="24"/>
        </w:rPr>
        <w:t>3</w:t>
      </w:r>
      <w:r w:rsidR="00EE107D" w:rsidRPr="0029263E">
        <w:rPr>
          <w:rFonts w:cstheme="minorHAnsi"/>
          <w:spacing w:val="20"/>
          <w:sz w:val="24"/>
          <w:szCs w:val="24"/>
        </w:rPr>
        <w:t>/202</w:t>
      </w:r>
      <w:r w:rsidR="00E13D94" w:rsidRPr="0029263E">
        <w:rPr>
          <w:rFonts w:cstheme="minorHAnsi"/>
          <w:spacing w:val="20"/>
          <w:sz w:val="24"/>
          <w:szCs w:val="24"/>
        </w:rPr>
        <w:t>4</w:t>
      </w:r>
      <w:r w:rsidR="00776CE3" w:rsidRPr="0029263E">
        <w:rPr>
          <w:rFonts w:cstheme="minorHAnsi"/>
          <w:spacing w:val="20"/>
          <w:sz w:val="24"/>
          <w:szCs w:val="24"/>
        </w:rPr>
        <w:t xml:space="preserve"> programów wychowania przedszkolnego oraz programów nauczania</w:t>
      </w:r>
      <w:r w:rsidRPr="0029263E">
        <w:rPr>
          <w:rFonts w:cstheme="minorHAnsi"/>
          <w:spacing w:val="20"/>
          <w:sz w:val="24"/>
          <w:szCs w:val="24"/>
        </w:rPr>
        <w:t>.</w:t>
      </w:r>
      <w:bookmarkStart w:id="4" w:name="_GoBack"/>
      <w:bookmarkEnd w:id="4"/>
    </w:p>
    <w:p w:rsidR="00776CE3" w:rsidRPr="0029263E" w:rsidRDefault="00776CE3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t xml:space="preserve">Po zapoznaniu się z wnioskami nauczycielek z poszczególnych grup wiekowych wraz z uzasadnieniami i po zasięgnięciu w dniu </w:t>
      </w:r>
      <w:r w:rsidR="00E13D94" w:rsidRPr="0029263E">
        <w:rPr>
          <w:rFonts w:cstheme="minorHAnsi"/>
          <w:spacing w:val="20"/>
          <w:sz w:val="24"/>
          <w:szCs w:val="24"/>
        </w:rPr>
        <w:t>12.09</w:t>
      </w:r>
      <w:r w:rsidR="00EE107D" w:rsidRPr="0029263E">
        <w:rPr>
          <w:rFonts w:cstheme="minorHAnsi"/>
          <w:spacing w:val="20"/>
          <w:sz w:val="24"/>
          <w:szCs w:val="24"/>
        </w:rPr>
        <w:t>.202</w:t>
      </w:r>
      <w:r w:rsidR="00E13D94" w:rsidRPr="0029263E">
        <w:rPr>
          <w:rFonts w:cstheme="minorHAnsi"/>
          <w:spacing w:val="20"/>
          <w:sz w:val="24"/>
          <w:szCs w:val="24"/>
        </w:rPr>
        <w:t>3</w:t>
      </w:r>
      <w:r w:rsidRPr="0029263E">
        <w:rPr>
          <w:rFonts w:cstheme="minorHAnsi"/>
          <w:spacing w:val="20"/>
          <w:sz w:val="24"/>
          <w:szCs w:val="24"/>
        </w:rPr>
        <w:t xml:space="preserve"> r. opinii rady pedagogicznej, na podstawie: Art. 22 a ust 6 ustawy z dnia </w:t>
      </w:r>
      <w:r w:rsidR="00CF6DD4" w:rsidRPr="0029263E">
        <w:rPr>
          <w:rFonts w:cstheme="minorHAnsi"/>
          <w:spacing w:val="20"/>
          <w:sz w:val="24"/>
          <w:szCs w:val="24"/>
        </w:rPr>
        <w:t>12 maja 2022</w:t>
      </w:r>
      <w:r w:rsidRPr="0029263E">
        <w:rPr>
          <w:rFonts w:cstheme="minorHAnsi"/>
          <w:spacing w:val="20"/>
          <w:sz w:val="24"/>
          <w:szCs w:val="24"/>
        </w:rPr>
        <w:t xml:space="preserve"> r. o systemie oświaty (</w:t>
      </w:r>
      <w:r w:rsidR="00E13D94" w:rsidRPr="0029263E">
        <w:rPr>
          <w:rFonts w:cstheme="minorHAnsi"/>
          <w:spacing w:val="20"/>
          <w:sz w:val="24"/>
          <w:szCs w:val="24"/>
          <w:shd w:val="clear" w:color="auto" w:fill="FFFFFF"/>
        </w:rPr>
        <w:t>Dz. U. z 2022 r. poz. 2230 oraz z 2023 r. poz. 1234 i 2005</w:t>
      </w:r>
      <w:r w:rsidR="00E13D94" w:rsidRPr="0029263E">
        <w:rPr>
          <w:rFonts w:cstheme="minorHAnsi"/>
          <w:spacing w:val="20"/>
          <w:sz w:val="24"/>
          <w:szCs w:val="24"/>
        </w:rPr>
        <w:t xml:space="preserve"> </w:t>
      </w:r>
      <w:r w:rsidRPr="0029263E">
        <w:rPr>
          <w:rFonts w:cstheme="minorHAnsi"/>
          <w:spacing w:val="20"/>
          <w:sz w:val="24"/>
          <w:szCs w:val="24"/>
        </w:rPr>
        <w:t xml:space="preserve">zarządzam co następuje: </w:t>
      </w:r>
    </w:p>
    <w:p w:rsidR="002E54D7" w:rsidRPr="0029263E" w:rsidRDefault="00C0655E" w:rsidP="0029263E">
      <w:pPr>
        <w:pStyle w:val="Nagwek2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29263E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</w:t>
      </w:r>
      <w:r w:rsidR="00776CE3" w:rsidRPr="0029263E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1</w:t>
      </w:r>
    </w:p>
    <w:p w:rsidR="0029263E" w:rsidRPr="0029263E" w:rsidRDefault="0029263E" w:rsidP="0029263E">
      <w:pPr>
        <w:rPr>
          <w:spacing w:val="20"/>
        </w:rPr>
      </w:pPr>
    </w:p>
    <w:p w:rsidR="00776CE3" w:rsidRPr="0029263E" w:rsidRDefault="00776CE3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t>Dopuszczam</w:t>
      </w:r>
      <w:r w:rsidR="00EE107D" w:rsidRPr="0029263E">
        <w:rPr>
          <w:rFonts w:cstheme="minorHAnsi"/>
          <w:spacing w:val="20"/>
          <w:sz w:val="24"/>
          <w:szCs w:val="24"/>
        </w:rPr>
        <w:t xml:space="preserve">  do użytku w roku szkolnym 202</w:t>
      </w:r>
      <w:r w:rsidR="00E13D94" w:rsidRPr="0029263E">
        <w:rPr>
          <w:rFonts w:cstheme="minorHAnsi"/>
          <w:spacing w:val="20"/>
          <w:sz w:val="24"/>
          <w:szCs w:val="24"/>
        </w:rPr>
        <w:t>3</w:t>
      </w:r>
      <w:r w:rsidRPr="0029263E">
        <w:rPr>
          <w:rFonts w:cstheme="minorHAnsi"/>
          <w:spacing w:val="20"/>
          <w:sz w:val="24"/>
          <w:szCs w:val="24"/>
        </w:rPr>
        <w:t>/</w:t>
      </w:r>
      <w:r w:rsidR="00EE107D" w:rsidRPr="0029263E">
        <w:rPr>
          <w:rFonts w:cstheme="minorHAnsi"/>
          <w:spacing w:val="20"/>
          <w:sz w:val="24"/>
          <w:szCs w:val="24"/>
        </w:rPr>
        <w:t>20</w:t>
      </w:r>
      <w:r w:rsidR="002745B3" w:rsidRPr="0029263E">
        <w:rPr>
          <w:rFonts w:cstheme="minorHAnsi"/>
          <w:spacing w:val="20"/>
          <w:sz w:val="24"/>
          <w:szCs w:val="24"/>
        </w:rPr>
        <w:t>2</w:t>
      </w:r>
      <w:r w:rsidR="00E13D94" w:rsidRPr="0029263E">
        <w:rPr>
          <w:rFonts w:cstheme="minorHAnsi"/>
          <w:spacing w:val="20"/>
          <w:sz w:val="24"/>
          <w:szCs w:val="24"/>
        </w:rPr>
        <w:t>4</w:t>
      </w:r>
      <w:r w:rsidRPr="0029263E">
        <w:rPr>
          <w:rFonts w:cstheme="minorHAnsi"/>
          <w:spacing w:val="20"/>
          <w:sz w:val="24"/>
          <w:szCs w:val="24"/>
        </w:rPr>
        <w:t xml:space="preserve"> programy edukacji przedszkolnej: </w:t>
      </w:r>
    </w:p>
    <w:p w:rsidR="00E13D94" w:rsidRPr="0029263E" w:rsidRDefault="00E13D94" w:rsidP="0029263E">
      <w:pPr>
        <w:shd w:val="clear" w:color="auto" w:fill="FFFFFF"/>
        <w:spacing w:before="216" w:after="168" w:line="360" w:lineRule="auto"/>
        <w:textAlignment w:val="baseline"/>
        <w:outlineLvl w:val="1"/>
        <w:rPr>
          <w:rFonts w:eastAsia="Times New Roman" w:cstheme="minorHAnsi"/>
          <w:bCs/>
          <w:color w:val="000000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bCs/>
          <w:color w:val="000000"/>
          <w:spacing w:val="20"/>
          <w:sz w:val="24"/>
          <w:szCs w:val="24"/>
          <w:lang w:eastAsia="pl-PL"/>
        </w:rPr>
        <w:t>Program wiodący:</w:t>
      </w:r>
    </w:p>
    <w:p w:rsidR="00E13D94" w:rsidRPr="0029263E" w:rsidRDefault="00E13D94" w:rsidP="0029263E">
      <w:pPr>
        <w:numPr>
          <w:ilvl w:val="0"/>
          <w:numId w:val="1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Drużyna marzeń– J. Wasilewska</w:t>
      </w:r>
    </w:p>
    <w:p w:rsidR="00E13D94" w:rsidRPr="0029263E" w:rsidRDefault="00E13D94" w:rsidP="0029263E">
      <w:pPr>
        <w:shd w:val="clear" w:color="auto" w:fill="FFFFFF"/>
        <w:spacing w:before="216" w:after="168" w:line="360" w:lineRule="auto"/>
        <w:textAlignment w:val="baseline"/>
        <w:outlineLvl w:val="2"/>
        <w:rPr>
          <w:rFonts w:eastAsia="Times New Roman" w:cstheme="minorHAnsi"/>
          <w:bCs/>
          <w:color w:val="000000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bCs/>
          <w:color w:val="000000"/>
          <w:spacing w:val="20"/>
          <w:sz w:val="24"/>
          <w:szCs w:val="24"/>
          <w:lang w:eastAsia="pl-PL"/>
        </w:rPr>
        <w:t>Programy uzupełniające: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Przyjaciele </w:t>
      </w: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Zippiego</w:t>
      </w:r>
      <w:proofErr w:type="spellEnd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– </w:t>
      </w: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Partnership</w:t>
      </w:r>
      <w:proofErr w:type="spellEnd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for </w:t>
      </w: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Children</w:t>
      </w:r>
      <w:proofErr w:type="spellEnd"/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Lions</w:t>
      </w:r>
      <w:proofErr w:type="spellEnd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Team. Angielski dla przedszkolaków – M. Bigaj-</w:t>
      </w: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Kisała</w:t>
      </w:r>
      <w:proofErr w:type="spellEnd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; WSiP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lastRenderedPageBreak/>
        <w:t xml:space="preserve">Glottodydaktyka w Zielonym Zakątku – M. Bidna, M. </w:t>
      </w:r>
      <w:proofErr w:type="spellStart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Otocka</w:t>
      </w:r>
      <w:proofErr w:type="spellEnd"/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, A. Szymańska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Bezpieczny przedszkolak, – czyli co przedszkolak wiedzieć musi na temat bezpieczeństwa w przedszkolu i w najbliższym otoczeniu – B. Jagielska, E. Szymajda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Na smuteczki i kłopoty bajka to środek złoty – E. Adamiec, M. Adamczyk- Miszczak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Motoryka ważna sprawa – A. Gołębiowska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Mądry przedszkolak – dziecko w świecie liter – E. Adamiec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Wychowanie przez sztukę – M. Paradowska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Zabawy z matematyką – A. Jagodzińska</w:t>
      </w:r>
    </w:p>
    <w:p w:rsidR="00E13D94" w:rsidRPr="0029263E" w:rsidRDefault="00E13D94" w:rsidP="0029263E">
      <w:pPr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Innowacje pedagogiczne: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Poznajemy świat z Kicią Kocią – J. Wasilewska</w:t>
      </w:r>
    </w:p>
    <w:p w:rsidR="00E13D94" w:rsidRPr="0029263E" w:rsidRDefault="00E13D94" w:rsidP="0029263E">
      <w:pPr>
        <w:numPr>
          <w:ilvl w:val="0"/>
          <w:numId w:val="2"/>
        </w:numPr>
        <w:tabs>
          <w:tab w:val="left" w:pos="720"/>
        </w:tabs>
        <w:spacing w:after="144" w:line="360" w:lineRule="auto"/>
        <w:ind w:left="240"/>
        <w:textAlignment w:val="baseline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  <w:r w:rsidRPr="0029263E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Pozytywny Przedszkolak – M. Binda, J. Wasilewska</w:t>
      </w:r>
    </w:p>
    <w:p w:rsidR="00CF6DD4" w:rsidRPr="0029263E" w:rsidRDefault="00CF6DD4" w:rsidP="0029263E">
      <w:pPr>
        <w:spacing w:after="144" w:line="360" w:lineRule="auto"/>
        <w:textAlignment w:val="baseline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776CE3" w:rsidRPr="0029263E" w:rsidRDefault="00776CE3" w:rsidP="0029263E">
      <w:pPr>
        <w:pStyle w:val="Nagwek3"/>
        <w:rPr>
          <w:b/>
          <w:spacing w:val="20"/>
          <w:sz w:val="28"/>
          <w:szCs w:val="28"/>
        </w:rPr>
      </w:pPr>
      <w:r w:rsidRPr="0029263E">
        <w:rPr>
          <w:b/>
          <w:color w:val="auto"/>
          <w:spacing w:val="20"/>
          <w:sz w:val="28"/>
          <w:szCs w:val="28"/>
        </w:rPr>
        <w:t>§ 2</w:t>
      </w:r>
    </w:p>
    <w:p w:rsidR="0029263E" w:rsidRPr="0029263E" w:rsidRDefault="0029263E" w:rsidP="0029263E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2E54D7" w:rsidRPr="0029263E" w:rsidRDefault="002E54D7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t>Zarządzenie wchodzi</w:t>
      </w:r>
      <w:r w:rsidR="002745B3" w:rsidRPr="0029263E">
        <w:rPr>
          <w:rFonts w:cstheme="minorHAnsi"/>
          <w:spacing w:val="20"/>
          <w:sz w:val="24"/>
          <w:szCs w:val="24"/>
        </w:rPr>
        <w:t xml:space="preserve"> w życie z dniem 1 września 202</w:t>
      </w:r>
      <w:r w:rsidR="00E13D94" w:rsidRPr="0029263E">
        <w:rPr>
          <w:rFonts w:cstheme="minorHAnsi"/>
          <w:spacing w:val="20"/>
          <w:sz w:val="24"/>
          <w:szCs w:val="24"/>
        </w:rPr>
        <w:t>3</w:t>
      </w:r>
      <w:r w:rsidRPr="0029263E">
        <w:rPr>
          <w:rFonts w:cstheme="minorHAnsi"/>
          <w:spacing w:val="20"/>
          <w:sz w:val="24"/>
          <w:szCs w:val="24"/>
        </w:rPr>
        <w:t xml:space="preserve"> r.</w:t>
      </w:r>
    </w:p>
    <w:p w:rsidR="002E54D7" w:rsidRPr="0029263E" w:rsidRDefault="0029263E" w:rsidP="0029263E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29263E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r w:rsidRPr="0029263E">
        <w:rPr>
          <w:rFonts w:cstheme="minorHAnsi"/>
          <w:spacing w:val="20"/>
          <w:sz w:val="24"/>
          <w:szCs w:val="24"/>
        </w:rPr>
        <w:t>.</w:t>
      </w:r>
    </w:p>
    <w:sectPr w:rsidR="002E54D7" w:rsidRPr="0029263E" w:rsidSect="000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9263E"/>
    <w:rsid w:val="002E54D7"/>
    <w:rsid w:val="003D5D36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A609EF"/>
    <w:rsid w:val="00AE7C27"/>
    <w:rsid w:val="00AF7D66"/>
    <w:rsid w:val="00B9409B"/>
    <w:rsid w:val="00BA00DF"/>
    <w:rsid w:val="00BE3D4F"/>
    <w:rsid w:val="00C0655E"/>
    <w:rsid w:val="00CF6DD4"/>
    <w:rsid w:val="00DD3431"/>
    <w:rsid w:val="00E13D94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AA7"/>
  <w15:docId w15:val="{4ACA0F18-DAD9-4D27-82F9-062ECD6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26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Pacocha</cp:lastModifiedBy>
  <cp:revision>2</cp:revision>
  <cp:lastPrinted>2023-11-15T08:30:00Z</cp:lastPrinted>
  <dcterms:created xsi:type="dcterms:W3CDTF">2024-01-19T13:06:00Z</dcterms:created>
  <dcterms:modified xsi:type="dcterms:W3CDTF">2024-01-19T13:06:00Z</dcterms:modified>
</cp:coreProperties>
</file>