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2A" w:rsidRPr="00EC072A" w:rsidRDefault="00EC072A" w:rsidP="00EC072A">
      <w:pPr>
        <w:spacing w:line="360" w:lineRule="auto"/>
        <w:rPr>
          <w:rFonts w:cstheme="minorHAnsi"/>
          <w:sz w:val="24"/>
          <w:szCs w:val="24"/>
        </w:rPr>
      </w:pPr>
      <w:r w:rsidRPr="00EC072A">
        <w:rPr>
          <w:rFonts w:cstheme="minorHAnsi"/>
          <w:sz w:val="24"/>
          <w:szCs w:val="24"/>
        </w:rPr>
        <w:t>Przedszkole Nr 8 Zielony Zakątek w Skierniewicach                                                                                                                                                                            ul. St. Rybickiego 2, 96-100 Skierniewice NIP 8361690898,                                                                                                                                                           re</w:t>
      </w:r>
      <w:r w:rsidRPr="00EC072A">
        <w:rPr>
          <w:rFonts w:cstheme="minorHAnsi"/>
          <w:sz w:val="24"/>
          <w:szCs w:val="24"/>
        </w:rPr>
        <w:t>gon 750020810, tel. 46 833 21 28</w:t>
      </w:r>
    </w:p>
    <w:p w:rsidR="00A12342" w:rsidRPr="00EC072A" w:rsidRDefault="00E7002F" w:rsidP="00EC072A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r w:rsidRPr="00EC072A">
        <w:rPr>
          <w:rFonts w:cstheme="minorHAnsi"/>
          <w:sz w:val="24"/>
          <w:szCs w:val="24"/>
        </w:rPr>
        <w:t xml:space="preserve">Zarządzenie nr </w:t>
      </w:r>
      <w:r w:rsidR="00EE107D" w:rsidRPr="00EC072A">
        <w:rPr>
          <w:rFonts w:cstheme="minorHAnsi"/>
          <w:sz w:val="24"/>
          <w:szCs w:val="24"/>
        </w:rPr>
        <w:t>2</w:t>
      </w:r>
      <w:r w:rsidR="00047F1A" w:rsidRPr="00EC072A">
        <w:rPr>
          <w:rFonts w:cstheme="minorHAnsi"/>
          <w:sz w:val="24"/>
          <w:szCs w:val="24"/>
        </w:rPr>
        <w:t>6</w:t>
      </w:r>
      <w:r w:rsidR="00EE107D" w:rsidRPr="00EC072A">
        <w:rPr>
          <w:rFonts w:cstheme="minorHAnsi"/>
          <w:sz w:val="24"/>
          <w:szCs w:val="24"/>
        </w:rPr>
        <w:t>/202</w:t>
      </w:r>
      <w:r w:rsidR="00CF6DD4" w:rsidRPr="00EC072A">
        <w:rPr>
          <w:rFonts w:cstheme="minorHAnsi"/>
          <w:sz w:val="24"/>
          <w:szCs w:val="24"/>
        </w:rPr>
        <w:t>2</w:t>
      </w:r>
      <w:r w:rsidR="002E54D7" w:rsidRPr="00EC072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Dyrektora Przedszkola Nr 8 „Zielony Zakątek” w Skierniewicach                                                                   z dnia </w:t>
      </w:r>
      <w:r w:rsidR="00047F1A" w:rsidRPr="00EC072A">
        <w:rPr>
          <w:rFonts w:cstheme="minorHAnsi"/>
          <w:sz w:val="24"/>
          <w:szCs w:val="24"/>
        </w:rPr>
        <w:t>2 września</w:t>
      </w:r>
      <w:r w:rsidR="00EE107D" w:rsidRPr="00EC072A">
        <w:rPr>
          <w:rFonts w:cstheme="minorHAnsi"/>
          <w:sz w:val="24"/>
          <w:szCs w:val="24"/>
        </w:rPr>
        <w:t xml:space="preserve"> 202</w:t>
      </w:r>
      <w:r w:rsidR="00CF6DD4" w:rsidRPr="00EC072A">
        <w:rPr>
          <w:rFonts w:cstheme="minorHAnsi"/>
          <w:sz w:val="24"/>
          <w:szCs w:val="24"/>
        </w:rPr>
        <w:t>2</w:t>
      </w:r>
      <w:r w:rsidR="00500CAE" w:rsidRPr="00EC072A">
        <w:rPr>
          <w:rFonts w:cstheme="minorHAnsi"/>
          <w:sz w:val="24"/>
          <w:szCs w:val="24"/>
        </w:rPr>
        <w:t xml:space="preserve"> </w:t>
      </w:r>
      <w:r w:rsidR="002E54D7" w:rsidRPr="00EC072A">
        <w:rPr>
          <w:rFonts w:cstheme="minorHAnsi"/>
          <w:sz w:val="24"/>
          <w:szCs w:val="24"/>
        </w:rPr>
        <w:t xml:space="preserve">r.                                                                                                                                                                    </w:t>
      </w:r>
      <w:r w:rsidR="00A12342" w:rsidRPr="00EC072A">
        <w:rPr>
          <w:rFonts w:cstheme="minorHAnsi"/>
          <w:sz w:val="24"/>
          <w:szCs w:val="24"/>
        </w:rPr>
        <w:t xml:space="preserve"> w sprawie </w:t>
      </w:r>
      <w:r w:rsidR="00C4329E" w:rsidRPr="00EC072A">
        <w:rPr>
          <w:rFonts w:cstheme="minorHAnsi"/>
          <w:sz w:val="24"/>
          <w:szCs w:val="24"/>
        </w:rPr>
        <w:t xml:space="preserve">wprowadzenia godzin dostępności nauczycieli                                                                                              </w:t>
      </w:r>
      <w:r w:rsidR="00454573" w:rsidRPr="00EC072A">
        <w:rPr>
          <w:rFonts w:cstheme="minorHAnsi"/>
          <w:sz w:val="24"/>
          <w:szCs w:val="24"/>
        </w:rPr>
        <w:t xml:space="preserve">w </w:t>
      </w:r>
      <w:r w:rsidR="00A12342" w:rsidRPr="00EC072A">
        <w:rPr>
          <w:rFonts w:cstheme="minorHAnsi"/>
          <w:sz w:val="24"/>
          <w:szCs w:val="24"/>
        </w:rPr>
        <w:t>Przedszkol</w:t>
      </w:r>
      <w:r w:rsidR="00454573" w:rsidRPr="00EC072A">
        <w:rPr>
          <w:rFonts w:cstheme="minorHAnsi"/>
          <w:sz w:val="24"/>
          <w:szCs w:val="24"/>
        </w:rPr>
        <w:t>u</w:t>
      </w:r>
      <w:r w:rsidR="00A12342" w:rsidRPr="00EC072A">
        <w:rPr>
          <w:rFonts w:cstheme="minorHAnsi"/>
          <w:sz w:val="24"/>
          <w:szCs w:val="24"/>
        </w:rPr>
        <w:t xml:space="preserve"> Nr 8 „Zielony Zakątek” w Skierniewicach</w:t>
      </w:r>
      <w:r w:rsidR="00C4329E" w:rsidRPr="00EC072A">
        <w:rPr>
          <w:rFonts w:cstheme="minorHAnsi"/>
          <w:sz w:val="24"/>
          <w:szCs w:val="24"/>
        </w:rPr>
        <w:t xml:space="preserve"> </w:t>
      </w:r>
      <w:r w:rsidR="00A12342" w:rsidRPr="00EC072A">
        <w:rPr>
          <w:rFonts w:cstheme="minorHAnsi"/>
          <w:sz w:val="24"/>
          <w:szCs w:val="24"/>
        </w:rPr>
        <w:t xml:space="preserve">                                                                                    </w:t>
      </w:r>
    </w:p>
    <w:bookmarkEnd w:id="0"/>
    <w:p w:rsidR="00C4329E" w:rsidRPr="00EC072A" w:rsidRDefault="00C4329E" w:rsidP="00EC072A">
      <w:pPr>
        <w:shd w:val="clear" w:color="auto" w:fill="FFFFFF"/>
        <w:spacing w:before="100" w:beforeAutospacing="1" w:after="225" w:line="360" w:lineRule="auto"/>
        <w:rPr>
          <w:rFonts w:cstheme="minorHAnsi"/>
          <w:sz w:val="24"/>
          <w:szCs w:val="24"/>
        </w:rPr>
      </w:pPr>
      <w:r w:rsidRPr="00EC072A">
        <w:rPr>
          <w:rFonts w:cstheme="minorHAnsi"/>
          <w:sz w:val="24"/>
          <w:szCs w:val="24"/>
        </w:rPr>
        <w:t>N</w:t>
      </w:r>
      <w:r w:rsidR="00454573" w:rsidRPr="00EC072A">
        <w:rPr>
          <w:rFonts w:cstheme="minorHAnsi"/>
          <w:sz w:val="24"/>
          <w:szCs w:val="24"/>
        </w:rPr>
        <w:t>a</w:t>
      </w:r>
      <w:r w:rsidRPr="00EC072A">
        <w:rPr>
          <w:rFonts w:cstheme="minorHAnsi"/>
          <w:sz w:val="24"/>
          <w:szCs w:val="24"/>
        </w:rPr>
        <w:t xml:space="preserve"> </w:t>
      </w:r>
      <w:r w:rsidR="00454573" w:rsidRPr="00EC072A">
        <w:rPr>
          <w:rFonts w:cstheme="minorHAnsi"/>
          <w:sz w:val="24"/>
          <w:szCs w:val="24"/>
        </w:rPr>
        <w:t xml:space="preserve"> podstawie </w:t>
      </w:r>
      <w:hyperlink r:id="rId8" w:anchor="c_0_k_0_t_0_d_0_r_5_o_0_a_42_u_2f_p_0_l_0_i_0" w:tgtFrame="_blank" w:tooltip="Ustawa z 26 stycznia 1982 r. - Karta Nauczyciela (tekst jedn.: Dz.U. z 2021 r., poz. 1762)" w:history="1">
        <w:r w:rsidRPr="00EC072A">
          <w:rPr>
            <w:rStyle w:val="Hipercze"/>
            <w:rFonts w:cstheme="minorHAnsi"/>
            <w:color w:val="auto"/>
            <w:sz w:val="24"/>
            <w:szCs w:val="24"/>
            <w:u w:val="none"/>
          </w:rPr>
          <w:t>: ustawy z 26 stycznia 1982 r. Karta Nauczyciela (Dz.U. 2021 r., poz. 1762 ze zm.) – art. 42 ust. 2f.</w:t>
        </w:r>
      </w:hyperlink>
    </w:p>
    <w:p w:rsidR="00A12342" w:rsidRPr="00EC072A" w:rsidRDefault="00454573" w:rsidP="00EC072A">
      <w:pPr>
        <w:pStyle w:val="Nagwek1"/>
        <w:shd w:val="clear" w:color="auto" w:fill="FFFFFF"/>
        <w:spacing w:before="0" w:beforeAutospacing="0" w:after="330" w:afterAutospacing="0"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EC072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A12342" w:rsidRPr="00EC072A">
        <w:rPr>
          <w:rFonts w:asciiTheme="minorHAnsi" w:hAnsiTheme="minorHAnsi" w:cstheme="minorHAnsi"/>
          <w:b w:val="0"/>
          <w:sz w:val="24"/>
          <w:szCs w:val="24"/>
        </w:rPr>
        <w:t xml:space="preserve">zarządzam co następuje: </w:t>
      </w:r>
    </w:p>
    <w:p w:rsidR="00A12342" w:rsidRPr="00EC072A" w:rsidRDefault="00A12342" w:rsidP="00EC072A">
      <w:pPr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EC072A">
        <w:rPr>
          <w:rFonts w:cstheme="minorHAnsi"/>
          <w:sz w:val="24"/>
          <w:szCs w:val="24"/>
          <w:shd w:val="clear" w:color="auto" w:fill="FFFFFF"/>
        </w:rPr>
        <w:t>§ 1</w:t>
      </w:r>
    </w:p>
    <w:p w:rsidR="00C4329E" w:rsidRPr="00EC072A" w:rsidRDefault="00C4329E" w:rsidP="00EC072A">
      <w:p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C072A">
        <w:rPr>
          <w:rFonts w:cstheme="minorHAnsi"/>
          <w:color w:val="000000"/>
          <w:sz w:val="24"/>
          <w:szCs w:val="24"/>
          <w:shd w:val="clear" w:color="auto" w:fill="FFFFFF"/>
        </w:rPr>
        <w:t xml:space="preserve">Wprowadzam godziny dostępności w Przedszkolu Nr 8 „Zielony Zakątek” </w:t>
      </w:r>
      <w:r w:rsidR="0025715D" w:rsidRPr="00EC072A">
        <w:rPr>
          <w:rFonts w:cstheme="minorHAnsi"/>
          <w:color w:val="000000"/>
          <w:sz w:val="24"/>
          <w:szCs w:val="24"/>
          <w:shd w:val="clear" w:color="auto" w:fill="FFFFFF"/>
        </w:rPr>
        <w:t xml:space="preserve">ul. Rybickiego 2 </w:t>
      </w:r>
      <w:r w:rsidRPr="00EC072A">
        <w:rPr>
          <w:rFonts w:cstheme="minorHAnsi"/>
          <w:color w:val="000000"/>
          <w:sz w:val="24"/>
          <w:szCs w:val="24"/>
          <w:shd w:val="clear" w:color="auto" w:fill="FFFFFF"/>
        </w:rPr>
        <w:t xml:space="preserve">dla nauczycieli zatrudnionych w placówce. </w:t>
      </w:r>
    </w:p>
    <w:p w:rsidR="0025715D" w:rsidRPr="00EC072A" w:rsidRDefault="0025715D" w:rsidP="00EC072A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C072A">
        <w:rPr>
          <w:rFonts w:cstheme="minorHAnsi"/>
          <w:color w:val="000000"/>
          <w:sz w:val="24"/>
          <w:szCs w:val="24"/>
          <w:shd w:val="clear" w:color="auto" w:fill="FFFFFF"/>
        </w:rPr>
        <w:t>Nauczyciel</w:t>
      </w:r>
      <w:r w:rsidR="00C4329E" w:rsidRPr="00EC072A">
        <w:rPr>
          <w:rFonts w:cstheme="minorHAnsi"/>
          <w:color w:val="000000"/>
          <w:sz w:val="24"/>
          <w:szCs w:val="24"/>
          <w:shd w:val="clear" w:color="auto" w:fill="FFFFFF"/>
        </w:rPr>
        <w:t xml:space="preserve"> jest obowiązany do dostępności w </w:t>
      </w:r>
      <w:r w:rsidRPr="00EC072A">
        <w:rPr>
          <w:rFonts w:cstheme="minorHAnsi"/>
          <w:color w:val="000000"/>
          <w:sz w:val="24"/>
          <w:szCs w:val="24"/>
          <w:shd w:val="clear" w:color="auto" w:fill="FFFFFF"/>
        </w:rPr>
        <w:t>przedszkolu</w:t>
      </w:r>
      <w:r w:rsidR="00C4329E" w:rsidRPr="00EC072A">
        <w:rPr>
          <w:rFonts w:cstheme="minorHAnsi"/>
          <w:color w:val="000000"/>
          <w:sz w:val="24"/>
          <w:szCs w:val="24"/>
          <w:shd w:val="clear" w:color="auto" w:fill="FFFFFF"/>
        </w:rPr>
        <w:t xml:space="preserve"> w wymiarze 1 godziny tygodniowo. W przypadku nauczyciela zatrudnionego w wymiarze niższym niż 1/2 obowiązkowego wymiaru zajęć - w wymiarze 1 godziny w ciągu 2 tygodni</w:t>
      </w:r>
      <w:r w:rsidRPr="00EC072A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25715D" w:rsidRPr="00EC072A" w:rsidRDefault="00C4329E" w:rsidP="00EC072A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C072A">
        <w:rPr>
          <w:rFonts w:cstheme="minorHAnsi"/>
          <w:color w:val="000000"/>
          <w:sz w:val="24"/>
          <w:szCs w:val="24"/>
          <w:shd w:val="clear" w:color="auto" w:fill="FFFFFF"/>
        </w:rPr>
        <w:t>W trakcie godziny dostępności nauczyciel, odpowiednio do potrzeb, prowadzi konsultacje dla wychowanków</w:t>
      </w:r>
      <w:r w:rsidR="0025715D" w:rsidRPr="00EC072A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EC072A">
        <w:rPr>
          <w:rFonts w:cstheme="minorHAnsi"/>
          <w:color w:val="000000"/>
          <w:sz w:val="24"/>
          <w:szCs w:val="24"/>
          <w:shd w:val="clear" w:color="auto" w:fill="FFFFFF"/>
        </w:rPr>
        <w:t>ich rodziców</w:t>
      </w:r>
      <w:r w:rsidR="0025715D" w:rsidRPr="00EC072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25715D" w:rsidRPr="00EC072A">
        <w:rPr>
          <w:rFonts w:eastAsia="Times New Roman" w:cstheme="minorHAnsi"/>
          <w:color w:val="000000"/>
          <w:sz w:val="24"/>
          <w:szCs w:val="24"/>
          <w:lang w:eastAsia="pl-PL"/>
        </w:rPr>
        <w:t>wg potrzeb.</w:t>
      </w:r>
    </w:p>
    <w:p w:rsidR="0025715D" w:rsidRPr="00EC072A" w:rsidRDefault="0025715D" w:rsidP="00EC072A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C072A">
        <w:rPr>
          <w:rFonts w:eastAsia="Times New Roman" w:cstheme="minorHAnsi"/>
          <w:color w:val="000000"/>
          <w:sz w:val="24"/>
          <w:szCs w:val="24"/>
          <w:lang w:eastAsia="pl-PL"/>
        </w:rPr>
        <w:t>N</w:t>
      </w:r>
      <w:r w:rsidR="00C4329E" w:rsidRPr="00EC072A">
        <w:rPr>
          <w:rFonts w:eastAsia="Times New Roman" w:cstheme="minorHAnsi"/>
          <w:color w:val="000000"/>
          <w:sz w:val="24"/>
          <w:szCs w:val="24"/>
          <w:lang w:eastAsia="pl-PL"/>
        </w:rPr>
        <w:t>auczyciele</w:t>
      </w:r>
      <w:r w:rsidRPr="00EC072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C4329E" w:rsidRPr="00EC072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udzielają konsultacji w zakresie spraw dydaktycznych, wychowawczych i opiekuńczych</w:t>
      </w:r>
      <w:r w:rsidRPr="00EC072A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25715D" w:rsidRPr="00EC072A" w:rsidRDefault="0025715D" w:rsidP="00EC072A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C072A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="00C4329E" w:rsidRPr="00EC072A">
        <w:rPr>
          <w:rFonts w:eastAsia="Times New Roman" w:cstheme="minorHAnsi"/>
          <w:color w:val="000000"/>
          <w:sz w:val="24"/>
          <w:szCs w:val="24"/>
          <w:lang w:eastAsia="pl-PL"/>
        </w:rPr>
        <w:t>dział</w:t>
      </w:r>
      <w:r w:rsidRPr="00EC072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C4329E" w:rsidRPr="00EC072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konsultacjach jest dobrowolny</w:t>
      </w:r>
      <w:r w:rsidRPr="00EC072A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25715D" w:rsidRPr="00EC072A" w:rsidRDefault="0025715D" w:rsidP="00EC072A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C072A">
        <w:rPr>
          <w:rFonts w:eastAsia="Times New Roman" w:cstheme="minorHAnsi"/>
          <w:color w:val="000000"/>
          <w:sz w:val="24"/>
          <w:szCs w:val="24"/>
          <w:lang w:eastAsia="pl-PL"/>
        </w:rPr>
        <w:t>K</w:t>
      </w:r>
      <w:r w:rsidR="00C4329E" w:rsidRPr="00EC072A">
        <w:rPr>
          <w:rFonts w:eastAsia="Times New Roman" w:cstheme="minorHAnsi"/>
          <w:color w:val="000000"/>
          <w:sz w:val="24"/>
          <w:szCs w:val="24"/>
          <w:lang w:eastAsia="pl-PL"/>
        </w:rPr>
        <w:t>onsultacje</w:t>
      </w:r>
      <w:r w:rsidRPr="00EC072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C4329E" w:rsidRPr="00EC072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mogą być grupowe i indywidualne,</w:t>
      </w:r>
    </w:p>
    <w:p w:rsidR="0025715D" w:rsidRPr="00EC072A" w:rsidRDefault="0025715D" w:rsidP="00EC072A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C072A">
        <w:rPr>
          <w:rFonts w:eastAsia="Times New Roman" w:cstheme="minorHAnsi"/>
          <w:color w:val="000000"/>
          <w:sz w:val="24"/>
          <w:szCs w:val="24"/>
          <w:lang w:eastAsia="pl-PL"/>
        </w:rPr>
        <w:t>S</w:t>
      </w:r>
      <w:r w:rsidR="00C4329E" w:rsidRPr="00EC072A">
        <w:rPr>
          <w:rFonts w:eastAsia="Times New Roman" w:cstheme="minorHAnsi"/>
          <w:color w:val="000000"/>
          <w:sz w:val="24"/>
          <w:szCs w:val="24"/>
          <w:lang w:eastAsia="pl-PL"/>
        </w:rPr>
        <w:t>zczegółowy</w:t>
      </w:r>
      <w:r w:rsidRPr="00EC072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C4329E" w:rsidRPr="00EC072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harmonogram </w:t>
      </w:r>
      <w:r w:rsidRPr="00EC072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(dzień i godzina) </w:t>
      </w:r>
      <w:r w:rsidR="00C4329E" w:rsidRPr="00EC072A">
        <w:rPr>
          <w:rFonts w:eastAsia="Times New Roman" w:cstheme="minorHAnsi"/>
          <w:color w:val="000000"/>
          <w:sz w:val="24"/>
          <w:szCs w:val="24"/>
          <w:lang w:eastAsia="pl-PL"/>
        </w:rPr>
        <w:t>jest ustalany w każdym roku szkolnym i podawany do wiadomości nauczycieli, rodziców</w:t>
      </w:r>
      <w:r w:rsidRPr="00EC072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poprzez stronę internetową, na tablicach ogłoszeń przy każdej grupie wiekowej.  </w:t>
      </w:r>
    </w:p>
    <w:p w:rsidR="00C4329E" w:rsidRPr="00EC072A" w:rsidRDefault="0025715D" w:rsidP="00EC072A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C072A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K</w:t>
      </w:r>
      <w:r w:rsidR="00C4329E" w:rsidRPr="00EC072A">
        <w:rPr>
          <w:rFonts w:eastAsia="Times New Roman" w:cstheme="minorHAnsi"/>
          <w:color w:val="000000"/>
          <w:sz w:val="24"/>
          <w:szCs w:val="24"/>
          <w:lang w:eastAsia="pl-PL"/>
        </w:rPr>
        <w:t>onsultacje indywidualne wymagają wcześniejszego zadeklarowania nauczycielowi zamiaru obecności</w:t>
      </w:r>
      <w:r w:rsidRPr="00EC072A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25715D" w:rsidRPr="00EC072A" w:rsidRDefault="0025715D" w:rsidP="00EC072A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C072A">
        <w:rPr>
          <w:rFonts w:cstheme="minorHAnsi"/>
          <w:color w:val="000000"/>
          <w:sz w:val="24"/>
          <w:szCs w:val="24"/>
          <w:shd w:val="clear" w:color="auto" w:fill="FFFFFF"/>
        </w:rPr>
        <w:t>Godzinę dostępności spędza nauczyciel w pokoju nauczycielskim lub sali dydaktycznej jeśli nie przebywają tam dzieci.</w:t>
      </w:r>
    </w:p>
    <w:p w:rsidR="00C4329E" w:rsidRPr="00EC072A" w:rsidRDefault="0025715D" w:rsidP="00EC072A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C072A">
        <w:rPr>
          <w:rFonts w:cstheme="minorHAnsi"/>
          <w:color w:val="000000"/>
          <w:sz w:val="24"/>
          <w:szCs w:val="24"/>
          <w:shd w:val="clear" w:color="auto" w:fill="FFFFFF"/>
        </w:rPr>
        <w:t xml:space="preserve">Rozmowy, konsultacje w godzinie dostępności należy odnotować w zeszycie rozmów grupowych z adnotacją - rozmowa w godzinie dostępności. </w:t>
      </w:r>
    </w:p>
    <w:p w:rsidR="00776CE3" w:rsidRPr="00EC072A" w:rsidRDefault="00776CE3" w:rsidP="00EC072A">
      <w:pPr>
        <w:spacing w:line="360" w:lineRule="auto"/>
        <w:rPr>
          <w:rFonts w:cstheme="minorHAnsi"/>
          <w:sz w:val="24"/>
          <w:szCs w:val="24"/>
        </w:rPr>
      </w:pPr>
      <w:r w:rsidRPr="00EC072A">
        <w:rPr>
          <w:rFonts w:cstheme="minorHAnsi"/>
          <w:sz w:val="24"/>
          <w:szCs w:val="24"/>
        </w:rPr>
        <w:t>§ 2</w:t>
      </w:r>
    </w:p>
    <w:p w:rsidR="002E54D7" w:rsidRPr="00EC072A" w:rsidRDefault="002E54D7" w:rsidP="00EC072A">
      <w:pPr>
        <w:spacing w:line="360" w:lineRule="auto"/>
        <w:rPr>
          <w:rFonts w:cstheme="minorHAnsi"/>
          <w:sz w:val="24"/>
          <w:szCs w:val="24"/>
        </w:rPr>
      </w:pPr>
      <w:r w:rsidRPr="00EC072A">
        <w:rPr>
          <w:rFonts w:cstheme="minorHAnsi"/>
          <w:sz w:val="24"/>
          <w:szCs w:val="24"/>
        </w:rPr>
        <w:t>Zarządzenie wchodzi</w:t>
      </w:r>
      <w:r w:rsidR="002745B3" w:rsidRPr="00EC072A">
        <w:rPr>
          <w:rFonts w:cstheme="minorHAnsi"/>
          <w:sz w:val="24"/>
          <w:szCs w:val="24"/>
        </w:rPr>
        <w:t xml:space="preserve"> w życie z dniem </w:t>
      </w:r>
      <w:r w:rsidR="0025715D" w:rsidRPr="00EC072A">
        <w:rPr>
          <w:rFonts w:cstheme="minorHAnsi"/>
          <w:sz w:val="24"/>
          <w:szCs w:val="24"/>
        </w:rPr>
        <w:t>1</w:t>
      </w:r>
      <w:r w:rsidR="002745B3" w:rsidRPr="00EC072A">
        <w:rPr>
          <w:rFonts w:cstheme="minorHAnsi"/>
          <w:sz w:val="24"/>
          <w:szCs w:val="24"/>
        </w:rPr>
        <w:t xml:space="preserve"> września 202</w:t>
      </w:r>
      <w:r w:rsidR="00CF6DD4" w:rsidRPr="00EC072A">
        <w:rPr>
          <w:rFonts w:cstheme="minorHAnsi"/>
          <w:sz w:val="24"/>
          <w:szCs w:val="24"/>
        </w:rPr>
        <w:t>2</w:t>
      </w:r>
      <w:r w:rsidRPr="00EC072A">
        <w:rPr>
          <w:rFonts w:cstheme="minorHAnsi"/>
          <w:sz w:val="24"/>
          <w:szCs w:val="24"/>
        </w:rPr>
        <w:t xml:space="preserve"> r.</w:t>
      </w:r>
    </w:p>
    <w:p w:rsidR="00EC072A" w:rsidRPr="00EC072A" w:rsidRDefault="00EC072A" w:rsidP="00EC072A">
      <w:pPr>
        <w:spacing w:line="360" w:lineRule="auto"/>
        <w:rPr>
          <w:rFonts w:cstheme="minorHAnsi"/>
          <w:sz w:val="24"/>
          <w:szCs w:val="24"/>
        </w:rPr>
      </w:pPr>
      <w:r w:rsidRPr="00EC072A">
        <w:rPr>
          <w:rFonts w:cstheme="minorHAnsi"/>
          <w:sz w:val="24"/>
          <w:szCs w:val="24"/>
        </w:rPr>
        <w:t xml:space="preserve">Dyrektor Przedszkola Nr 8 „Zielony Zakątek” mgr Beata Pacocha      </w:t>
      </w:r>
    </w:p>
    <w:p w:rsidR="002E54D7" w:rsidRPr="00EC072A" w:rsidRDefault="002E54D7" w:rsidP="00EC072A">
      <w:pPr>
        <w:spacing w:line="360" w:lineRule="auto"/>
        <w:rPr>
          <w:rFonts w:cstheme="minorHAnsi"/>
          <w:sz w:val="24"/>
          <w:szCs w:val="24"/>
        </w:rPr>
      </w:pPr>
      <w:r w:rsidRPr="00EC072A">
        <w:rPr>
          <w:rFonts w:cstheme="minorHAnsi"/>
          <w:sz w:val="24"/>
          <w:szCs w:val="24"/>
        </w:rPr>
        <w:t xml:space="preserve"> </w:t>
      </w:r>
    </w:p>
    <w:sectPr w:rsidR="002E54D7" w:rsidRPr="00EC072A" w:rsidSect="0008180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5A9" w:rsidRDefault="00F975A9" w:rsidP="00EC072A">
      <w:pPr>
        <w:spacing w:after="0" w:line="240" w:lineRule="auto"/>
      </w:pPr>
      <w:r>
        <w:separator/>
      </w:r>
    </w:p>
  </w:endnote>
  <w:endnote w:type="continuationSeparator" w:id="0">
    <w:p w:rsidR="00F975A9" w:rsidRDefault="00F975A9" w:rsidP="00EC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5A9" w:rsidRDefault="00F975A9" w:rsidP="00EC072A">
      <w:pPr>
        <w:spacing w:after="0" w:line="240" w:lineRule="auto"/>
      </w:pPr>
      <w:r>
        <w:separator/>
      </w:r>
    </w:p>
  </w:footnote>
  <w:footnote w:type="continuationSeparator" w:id="0">
    <w:p w:rsidR="00F975A9" w:rsidRDefault="00F975A9" w:rsidP="00EC0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2A" w:rsidRPr="00EC072A" w:rsidRDefault="00EC072A" w:rsidP="00EC072A">
    <w:pPr>
      <w:spacing w:line="360" w:lineRule="auto"/>
      <w:rPr>
        <w:rFonts w:cstheme="minorHAnsi"/>
        <w:sz w:val="24"/>
        <w:szCs w:val="24"/>
      </w:rPr>
    </w:pPr>
    <w:r w:rsidRPr="00EC072A">
      <w:rPr>
        <w:rFonts w:cstheme="minorHAnsi"/>
        <w:sz w:val="24"/>
        <w:szCs w:val="24"/>
      </w:rPr>
      <w:t>Zarządzenie nr 26/2022</w:t>
    </w:r>
    <w:r>
      <w:rPr>
        <w:rFonts w:cstheme="minorHAnsi"/>
        <w:sz w:val="24"/>
        <w:szCs w:val="24"/>
      </w:rPr>
      <w:t xml:space="preserve"> </w:t>
    </w:r>
    <w:r w:rsidRPr="00EC072A">
      <w:rPr>
        <w:rFonts w:cstheme="minorHAnsi"/>
        <w:sz w:val="24"/>
        <w:szCs w:val="24"/>
      </w:rPr>
      <w:t xml:space="preserve">Dyrektora Przedszkola Nr 8 „Zielony Zakątek” w Skierniewicach                                                                   z dnia 2 września 2022 </w:t>
    </w:r>
    <w:r>
      <w:rPr>
        <w:rFonts w:cstheme="minorHAnsi"/>
        <w:sz w:val="24"/>
        <w:szCs w:val="24"/>
      </w:rPr>
      <w:t xml:space="preserve">r. </w:t>
    </w:r>
    <w:r w:rsidRPr="00EC072A">
      <w:rPr>
        <w:rFonts w:cstheme="minorHAnsi"/>
        <w:sz w:val="24"/>
        <w:szCs w:val="24"/>
      </w:rPr>
      <w:t xml:space="preserve">w sprawie wprowadzenia godzin dostępności nauczycieli                                                                                              w Przedszkolu Nr 8 „Zielony Zakątek” w Skierniewicach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666F"/>
    <w:multiLevelType w:val="hybridMultilevel"/>
    <w:tmpl w:val="E54650B0"/>
    <w:lvl w:ilvl="0" w:tplc="0415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27C60370"/>
    <w:multiLevelType w:val="multilevel"/>
    <w:tmpl w:val="3DBC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F4BB2"/>
    <w:multiLevelType w:val="multilevel"/>
    <w:tmpl w:val="528A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42337D"/>
    <w:multiLevelType w:val="multilevel"/>
    <w:tmpl w:val="2610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47390C"/>
    <w:multiLevelType w:val="hybridMultilevel"/>
    <w:tmpl w:val="038EA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50BCD"/>
    <w:multiLevelType w:val="multilevel"/>
    <w:tmpl w:val="EA6C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9B441C"/>
    <w:multiLevelType w:val="hybridMultilevel"/>
    <w:tmpl w:val="7292C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B9"/>
    <w:rsid w:val="00047F1A"/>
    <w:rsid w:val="00076048"/>
    <w:rsid w:val="00081806"/>
    <w:rsid w:val="00117AF8"/>
    <w:rsid w:val="001456C3"/>
    <w:rsid w:val="001E37AD"/>
    <w:rsid w:val="0025715D"/>
    <w:rsid w:val="002745B3"/>
    <w:rsid w:val="002E54D7"/>
    <w:rsid w:val="00330B15"/>
    <w:rsid w:val="003D5D36"/>
    <w:rsid w:val="00454573"/>
    <w:rsid w:val="00500CAE"/>
    <w:rsid w:val="00596255"/>
    <w:rsid w:val="005B3B93"/>
    <w:rsid w:val="005D2E41"/>
    <w:rsid w:val="0066482B"/>
    <w:rsid w:val="006F5B61"/>
    <w:rsid w:val="00776CE3"/>
    <w:rsid w:val="007811B2"/>
    <w:rsid w:val="007B65BF"/>
    <w:rsid w:val="00862259"/>
    <w:rsid w:val="00923BB9"/>
    <w:rsid w:val="00A12342"/>
    <w:rsid w:val="00A609EF"/>
    <w:rsid w:val="00AE7C27"/>
    <w:rsid w:val="00AF7D66"/>
    <w:rsid w:val="00B9409B"/>
    <w:rsid w:val="00BA00DF"/>
    <w:rsid w:val="00BE3D4F"/>
    <w:rsid w:val="00C0655E"/>
    <w:rsid w:val="00C4329E"/>
    <w:rsid w:val="00CF6DD4"/>
    <w:rsid w:val="00DD3431"/>
    <w:rsid w:val="00E23390"/>
    <w:rsid w:val="00E24A37"/>
    <w:rsid w:val="00E7002F"/>
    <w:rsid w:val="00EC072A"/>
    <w:rsid w:val="00EE107D"/>
    <w:rsid w:val="00F61B65"/>
    <w:rsid w:val="00F7732A"/>
    <w:rsid w:val="00F9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B93"/>
  </w:style>
  <w:style w:type="paragraph" w:styleId="Nagwek1">
    <w:name w:val="heading 1"/>
    <w:basedOn w:val="Normalny"/>
    <w:link w:val="Nagwek1Znak"/>
    <w:uiPriority w:val="9"/>
    <w:qFormat/>
    <w:rsid w:val="00CF6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B93"/>
    <w:pPr>
      <w:ind w:left="720"/>
      <w:contextualSpacing/>
    </w:pPr>
  </w:style>
  <w:style w:type="table" w:styleId="Tabela-Siatka">
    <w:name w:val="Table Grid"/>
    <w:basedOn w:val="Standardowy"/>
    <w:uiPriority w:val="39"/>
    <w:rsid w:val="002E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E54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07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F6D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0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2A"/>
  </w:style>
  <w:style w:type="paragraph" w:styleId="Stopka">
    <w:name w:val="footer"/>
    <w:basedOn w:val="Normalny"/>
    <w:link w:val="StopkaZnak"/>
    <w:uiPriority w:val="99"/>
    <w:unhideWhenUsed/>
    <w:rsid w:val="00EC0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B93"/>
  </w:style>
  <w:style w:type="paragraph" w:styleId="Nagwek1">
    <w:name w:val="heading 1"/>
    <w:basedOn w:val="Normalny"/>
    <w:link w:val="Nagwek1Znak"/>
    <w:uiPriority w:val="9"/>
    <w:qFormat/>
    <w:rsid w:val="00CF6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B93"/>
    <w:pPr>
      <w:ind w:left="720"/>
      <w:contextualSpacing/>
    </w:pPr>
  </w:style>
  <w:style w:type="table" w:styleId="Tabela-Siatka">
    <w:name w:val="Table Grid"/>
    <w:basedOn w:val="Standardowy"/>
    <w:uiPriority w:val="39"/>
    <w:rsid w:val="002E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E54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07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F6D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0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2A"/>
  </w:style>
  <w:style w:type="paragraph" w:styleId="Stopka">
    <w:name w:val="footer"/>
    <w:basedOn w:val="Normalny"/>
    <w:link w:val="StopkaZnak"/>
    <w:uiPriority w:val="99"/>
    <w:unhideWhenUsed/>
    <w:rsid w:val="00EC0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bezpieczenstwo-w-szkole/ustawa-z-26-stycznia-1982-r.-karta-nauczyciela-tekst-jedn.-dz.u.-z-2021-r.-poz.-1762-1045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Lenovo</cp:lastModifiedBy>
  <cp:revision>2</cp:revision>
  <cp:lastPrinted>2023-01-30T13:50:00Z</cp:lastPrinted>
  <dcterms:created xsi:type="dcterms:W3CDTF">2023-02-19T20:55:00Z</dcterms:created>
  <dcterms:modified xsi:type="dcterms:W3CDTF">2023-02-19T20:55:00Z</dcterms:modified>
</cp:coreProperties>
</file>