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64" w:rsidRPr="007C0B5C" w:rsidRDefault="007C0B5C" w:rsidP="007C0B5C">
      <w:pPr>
        <w:spacing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r>
        <w:rPr>
          <w:rFonts w:cstheme="minorHAnsi"/>
          <w:sz w:val="24"/>
          <w:szCs w:val="24"/>
        </w:rPr>
        <w:br/>
      </w:r>
      <w:r w:rsidR="00A535B0" w:rsidRPr="007C0B5C">
        <w:rPr>
          <w:rFonts w:cstheme="minorHAnsi"/>
          <w:sz w:val="24"/>
          <w:szCs w:val="24"/>
        </w:rPr>
        <w:t xml:space="preserve">Uchwała nr </w:t>
      </w:r>
      <w:r w:rsidR="00072464" w:rsidRPr="007C0B5C">
        <w:rPr>
          <w:rFonts w:cstheme="minorHAnsi"/>
          <w:sz w:val="24"/>
          <w:szCs w:val="24"/>
        </w:rPr>
        <w:t>1</w:t>
      </w:r>
      <w:r w:rsidR="00813C85" w:rsidRPr="007C0B5C">
        <w:rPr>
          <w:rFonts w:cstheme="minorHAnsi"/>
          <w:sz w:val="24"/>
          <w:szCs w:val="24"/>
        </w:rPr>
        <w:t>7</w:t>
      </w:r>
      <w:r w:rsidR="007D03BF" w:rsidRPr="007C0B5C">
        <w:rPr>
          <w:rFonts w:cstheme="minorHAnsi"/>
          <w:sz w:val="24"/>
          <w:szCs w:val="24"/>
        </w:rPr>
        <w:t>/202</w:t>
      </w:r>
      <w:r w:rsidR="00072464" w:rsidRPr="007C0B5C">
        <w:rPr>
          <w:rFonts w:cstheme="minorHAnsi"/>
          <w:sz w:val="24"/>
          <w:szCs w:val="24"/>
        </w:rPr>
        <w:t>2</w:t>
      </w:r>
      <w:r w:rsidR="007D03BF" w:rsidRPr="007C0B5C">
        <w:rPr>
          <w:rFonts w:cstheme="minorHAnsi"/>
          <w:sz w:val="24"/>
          <w:szCs w:val="24"/>
        </w:rPr>
        <w:t>/202</w:t>
      </w:r>
      <w:r w:rsidR="00072464" w:rsidRPr="007C0B5C">
        <w:rPr>
          <w:rFonts w:cstheme="minorHAnsi"/>
          <w:sz w:val="24"/>
          <w:szCs w:val="24"/>
        </w:rPr>
        <w:t>3</w:t>
      </w:r>
      <w:r w:rsidR="00397F65" w:rsidRPr="007C0B5C">
        <w:rPr>
          <w:rFonts w:cstheme="minorHAnsi"/>
          <w:sz w:val="24"/>
          <w:szCs w:val="24"/>
        </w:rPr>
        <w:t xml:space="preserve"> R</w:t>
      </w:r>
      <w:r w:rsidR="00622189" w:rsidRPr="007C0B5C">
        <w:rPr>
          <w:rFonts w:cstheme="minorHAnsi"/>
          <w:sz w:val="24"/>
          <w:szCs w:val="24"/>
        </w:rPr>
        <w:t>ady Pedagogicznej Przedszkola N</w:t>
      </w:r>
      <w:r w:rsidR="00397F65" w:rsidRPr="007C0B5C">
        <w:rPr>
          <w:rFonts w:cstheme="minorHAnsi"/>
          <w:sz w:val="24"/>
          <w:szCs w:val="24"/>
        </w:rPr>
        <w:t>r</w:t>
      </w:r>
      <w:r w:rsidR="00622189" w:rsidRPr="007C0B5C">
        <w:rPr>
          <w:rFonts w:cstheme="minorHAnsi"/>
          <w:sz w:val="24"/>
          <w:szCs w:val="24"/>
        </w:rPr>
        <w:t xml:space="preserve"> </w:t>
      </w:r>
      <w:r w:rsidR="00397F65" w:rsidRPr="007C0B5C">
        <w:rPr>
          <w:rFonts w:cstheme="minorHAnsi"/>
          <w:sz w:val="24"/>
          <w:szCs w:val="24"/>
        </w:rPr>
        <w:t xml:space="preserve">8 „Zielony Zakątek” w Skierniewicach z dnia </w:t>
      </w:r>
      <w:r w:rsidR="00813C85" w:rsidRPr="007C0B5C">
        <w:rPr>
          <w:rFonts w:cstheme="minorHAnsi"/>
          <w:sz w:val="24"/>
          <w:szCs w:val="24"/>
        </w:rPr>
        <w:t>01</w:t>
      </w:r>
      <w:r w:rsidR="007D03BF" w:rsidRPr="007C0B5C">
        <w:rPr>
          <w:rFonts w:cstheme="minorHAnsi"/>
          <w:sz w:val="24"/>
          <w:szCs w:val="24"/>
        </w:rPr>
        <w:t>.0</w:t>
      </w:r>
      <w:r w:rsidR="00813C85" w:rsidRPr="007C0B5C">
        <w:rPr>
          <w:rFonts w:cstheme="minorHAnsi"/>
          <w:sz w:val="24"/>
          <w:szCs w:val="24"/>
        </w:rPr>
        <w:t>2</w:t>
      </w:r>
      <w:r w:rsidR="007D03BF" w:rsidRPr="007C0B5C">
        <w:rPr>
          <w:rFonts w:cstheme="minorHAnsi"/>
          <w:sz w:val="24"/>
          <w:szCs w:val="24"/>
        </w:rPr>
        <w:t>.202</w:t>
      </w:r>
      <w:r w:rsidR="00813C85" w:rsidRPr="007C0B5C">
        <w:rPr>
          <w:rFonts w:cstheme="minorHAnsi"/>
          <w:sz w:val="24"/>
          <w:szCs w:val="24"/>
        </w:rPr>
        <w:t>3</w:t>
      </w:r>
      <w:r w:rsidR="00072464" w:rsidRPr="007C0B5C">
        <w:rPr>
          <w:rFonts w:cstheme="minorHAnsi"/>
          <w:sz w:val="24"/>
          <w:szCs w:val="24"/>
        </w:rPr>
        <w:t xml:space="preserve"> </w:t>
      </w:r>
      <w:r w:rsidR="00397F65" w:rsidRPr="007C0B5C">
        <w:rPr>
          <w:rFonts w:cstheme="minorHAnsi"/>
          <w:sz w:val="24"/>
          <w:szCs w:val="24"/>
        </w:rPr>
        <w:t xml:space="preserve">r. </w:t>
      </w:r>
      <w:r w:rsidR="00390ABA" w:rsidRPr="007C0B5C">
        <w:rPr>
          <w:rFonts w:cstheme="minorHAnsi"/>
          <w:sz w:val="24"/>
          <w:szCs w:val="24"/>
        </w:rPr>
        <w:t xml:space="preserve">w sprawie </w:t>
      </w:r>
      <w:r w:rsidR="00A535B0" w:rsidRPr="007C0B5C">
        <w:rPr>
          <w:rFonts w:cstheme="minorHAnsi"/>
          <w:sz w:val="24"/>
          <w:szCs w:val="24"/>
        </w:rPr>
        <w:t xml:space="preserve">zaopiniowania programu </w:t>
      </w:r>
      <w:r w:rsidR="00D73010" w:rsidRPr="007C0B5C">
        <w:rPr>
          <w:rFonts w:cstheme="minorHAnsi"/>
          <w:sz w:val="24"/>
          <w:szCs w:val="24"/>
        </w:rPr>
        <w:t>autorskiego</w:t>
      </w:r>
      <w:r>
        <w:rPr>
          <w:rFonts w:cstheme="minorHAnsi"/>
          <w:sz w:val="24"/>
          <w:szCs w:val="24"/>
        </w:rPr>
        <w:br/>
      </w:r>
      <w:r w:rsidR="00A535B0" w:rsidRPr="007C0B5C">
        <w:rPr>
          <w:rFonts w:cstheme="minorHAnsi"/>
          <w:sz w:val="24"/>
          <w:szCs w:val="24"/>
        </w:rPr>
        <w:t xml:space="preserve">Na podstawie </w:t>
      </w:r>
      <w:hyperlink r:id="rId7" w:anchor="c_0_k_0_t_0_d_0_r_3_o_0_a_22a_u_6_p_0_l_0_i_0" w:tgtFrame="_blank" w:tooltip="Ustawa z 7 września 1991 r. o systemie oświaty (tekst jedn.: Dz.U. z 2016, poz. 1943)" w:history="1">
        <w:r w:rsidR="00A535B0" w:rsidRPr="007C0B5C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22a ust. 6,</w:t>
        </w:r>
      </w:hyperlink>
      <w:r w:rsidR="00A535B0" w:rsidRPr="007C0B5C">
        <w:rPr>
          <w:rFonts w:cstheme="minorHAnsi"/>
          <w:sz w:val="24"/>
          <w:szCs w:val="24"/>
          <w:shd w:val="clear" w:color="auto" w:fill="FFFFFF"/>
        </w:rPr>
        <w:t> </w:t>
      </w:r>
      <w:hyperlink r:id="rId8" w:anchor="c_0_k_0_t_0_d_0_r_3_o_0_a_22ab_u_0_p_0_l_0_i_0" w:tgtFrame="_blank" w:tooltip="Ustawa z 7 września 1991 r. o systemie oświaty (tekst jedn.: Dz.U. z 2016, poz. 1943)" w:history="1">
        <w:r w:rsidR="00A535B0" w:rsidRPr="007C0B5C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22ab.</w:t>
        </w:r>
      </w:hyperlink>
      <w:r w:rsidR="00A535B0" w:rsidRPr="007C0B5C">
        <w:rPr>
          <w:rFonts w:cstheme="minorHAnsi"/>
          <w:bCs/>
          <w:sz w:val="24"/>
          <w:szCs w:val="24"/>
        </w:rPr>
        <w:t xml:space="preserve">Ustawy z dnia 7 września 1991 r. o systemie oświaty </w:t>
      </w:r>
      <w:r w:rsidR="00A535B0" w:rsidRPr="007C0B5C">
        <w:rPr>
          <w:rFonts w:cstheme="minorHAnsi"/>
          <w:sz w:val="24"/>
          <w:szCs w:val="24"/>
        </w:rPr>
        <w:t>(</w:t>
      </w:r>
      <w:r w:rsidR="00072464" w:rsidRPr="007C0B5C">
        <w:rPr>
          <w:rFonts w:cstheme="minorHAnsi"/>
          <w:sz w:val="24"/>
          <w:szCs w:val="24"/>
        </w:rPr>
        <w:t>Dz. U. z 2022 r. poz. 2230.</w:t>
      </w:r>
      <w:r w:rsidR="00A535B0" w:rsidRPr="007C0B5C">
        <w:rPr>
          <w:rFonts w:cstheme="minorHAnsi"/>
          <w:sz w:val="24"/>
          <w:szCs w:val="24"/>
        </w:rPr>
        <w:t xml:space="preserve">) </w:t>
      </w:r>
      <w:r w:rsidR="00A535B0" w:rsidRPr="007C0B5C">
        <w:rPr>
          <w:rFonts w:cstheme="minorHAnsi"/>
          <w:sz w:val="24"/>
          <w:szCs w:val="24"/>
          <w:shd w:val="clear" w:color="auto" w:fill="FFFFFF"/>
        </w:rPr>
        <w:t>Rada Pedagogiczna postanawia:</w:t>
      </w:r>
      <w:r>
        <w:rPr>
          <w:rFonts w:cstheme="minorHAnsi"/>
          <w:sz w:val="24"/>
          <w:szCs w:val="24"/>
        </w:rPr>
        <w:br/>
      </w:r>
      <w:r w:rsidR="00A535B0" w:rsidRPr="007C0B5C">
        <w:rPr>
          <w:rFonts w:cstheme="minorHAnsi"/>
          <w:sz w:val="24"/>
          <w:szCs w:val="24"/>
        </w:rPr>
        <w:t>§ 1</w:t>
      </w:r>
      <w:r>
        <w:rPr>
          <w:rFonts w:cstheme="minorHAnsi"/>
          <w:sz w:val="24"/>
          <w:szCs w:val="24"/>
        </w:rPr>
        <w:br/>
      </w:r>
      <w:r w:rsidR="00A535B0" w:rsidRPr="007C0B5C">
        <w:rPr>
          <w:rFonts w:cstheme="minorHAnsi"/>
          <w:sz w:val="24"/>
          <w:szCs w:val="24"/>
        </w:rPr>
        <w:t xml:space="preserve">Pozytywnie zaopiniować program </w:t>
      </w:r>
      <w:r w:rsidR="00072464" w:rsidRPr="007C0B5C">
        <w:rPr>
          <w:rFonts w:cstheme="minorHAnsi"/>
          <w:sz w:val="24"/>
          <w:szCs w:val="24"/>
        </w:rPr>
        <w:t xml:space="preserve">własny </w:t>
      </w:r>
      <w:r w:rsidR="00A535B0" w:rsidRPr="007C0B5C">
        <w:rPr>
          <w:rFonts w:cstheme="minorHAnsi"/>
          <w:sz w:val="24"/>
          <w:szCs w:val="24"/>
        </w:rPr>
        <w:t>autorstwa</w:t>
      </w:r>
      <w:r w:rsidR="00072464" w:rsidRPr="007C0B5C">
        <w:rPr>
          <w:rFonts w:cstheme="minorHAnsi"/>
          <w:sz w:val="24"/>
          <w:szCs w:val="24"/>
        </w:rPr>
        <w:t>:</w:t>
      </w:r>
    </w:p>
    <w:p w:rsidR="00813C85" w:rsidRPr="007C0B5C" w:rsidRDefault="00072464" w:rsidP="007C0B5C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 xml:space="preserve">Pani </w:t>
      </w:r>
      <w:r w:rsidR="00813C85" w:rsidRPr="007C0B5C">
        <w:rPr>
          <w:rFonts w:cstheme="minorHAnsi"/>
          <w:sz w:val="24"/>
          <w:szCs w:val="24"/>
        </w:rPr>
        <w:t>Moniki Paradowskiej „Wychowanie przez sztukę w przedszkolu”. Program obejmuje propozycje zajęć plastycznych dla dzieci w wieku 3 – 6 lat; przeznaczony jest do realizacji w grupie.</w:t>
      </w:r>
    </w:p>
    <w:p w:rsidR="00813C85" w:rsidRPr="007C0B5C" w:rsidRDefault="00A535B0" w:rsidP="007C0B5C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 xml:space="preserve">Pani </w:t>
      </w:r>
      <w:r w:rsidR="00813C85" w:rsidRPr="007C0B5C">
        <w:rPr>
          <w:rFonts w:cstheme="minorHAnsi"/>
          <w:sz w:val="24"/>
          <w:szCs w:val="24"/>
        </w:rPr>
        <w:t>Anny Jagodzińskiej „Zabawy z matematyką”. Program powstał w oparciu o Dziecięcą Matematykę Gruszczyk- Kolczyńskiej i Zielińskiej i naukę matematyki przez działanie i zabawę; przeznaczony jest do realizacji w grupie.</w:t>
      </w:r>
    </w:p>
    <w:p w:rsidR="007C0B5C" w:rsidRDefault="00813C85" w:rsidP="007C0B5C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>Pani Edyty Szymajdy „Jestem zdolny”. Program z zakresu edukacji plastycznej, dotyczy pracy z dziećmi zdolnymi uczestniczącymi w zajęciach kółka plastycznego.</w:t>
      </w:r>
    </w:p>
    <w:p w:rsidR="00072464" w:rsidRPr="007C0B5C" w:rsidRDefault="00A535B0" w:rsidP="007C0B5C">
      <w:pPr>
        <w:pStyle w:val="Akapitzlist"/>
        <w:suppressAutoHyphens/>
        <w:spacing w:before="120" w:after="120" w:line="360" w:lineRule="auto"/>
        <w:ind w:hanging="720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>§ 2</w:t>
      </w:r>
    </w:p>
    <w:p w:rsidR="00072464" w:rsidRPr="007C0B5C" w:rsidRDefault="00072464" w:rsidP="007C0B5C">
      <w:pPr>
        <w:pStyle w:val="Tekstpodstawowy"/>
        <w:spacing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 xml:space="preserve">Programy  stanowią opis realizacji celów zawartych w podstawie programowej wychowania przedszkolnego i są dostosowane do potrzeb i możliwości dzieci. </w:t>
      </w:r>
    </w:p>
    <w:p w:rsidR="007C0B5C" w:rsidRDefault="00072464" w:rsidP="007C0B5C">
      <w:pPr>
        <w:spacing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>§ 3</w:t>
      </w:r>
      <w:r w:rsidR="007C0B5C">
        <w:rPr>
          <w:rFonts w:cstheme="minorHAnsi"/>
          <w:sz w:val="24"/>
          <w:szCs w:val="24"/>
        </w:rPr>
        <w:br/>
      </w:r>
      <w:r w:rsidR="00390ABA" w:rsidRPr="007C0B5C">
        <w:rPr>
          <w:rFonts w:cstheme="minorHAnsi"/>
          <w:sz w:val="24"/>
          <w:szCs w:val="24"/>
        </w:rPr>
        <w:t>Wykonanie zadania powierza się dyrektorowi przedszkola.</w:t>
      </w:r>
    </w:p>
    <w:p w:rsidR="007B0B23" w:rsidRPr="007C0B5C" w:rsidRDefault="00072464" w:rsidP="007C0B5C">
      <w:pPr>
        <w:spacing w:line="360" w:lineRule="auto"/>
        <w:rPr>
          <w:rFonts w:cstheme="minorHAnsi"/>
          <w:sz w:val="24"/>
          <w:szCs w:val="24"/>
        </w:rPr>
      </w:pPr>
      <w:r w:rsidRPr="007C0B5C">
        <w:rPr>
          <w:rFonts w:cstheme="minorHAnsi"/>
          <w:sz w:val="24"/>
          <w:szCs w:val="24"/>
        </w:rPr>
        <w:t>§ 4</w:t>
      </w:r>
      <w:r w:rsidR="007C0B5C">
        <w:rPr>
          <w:rFonts w:cstheme="minorHAnsi"/>
          <w:sz w:val="24"/>
          <w:szCs w:val="24"/>
        </w:rPr>
        <w:br/>
      </w:r>
      <w:r w:rsidR="00390ABA" w:rsidRPr="007C0B5C">
        <w:rPr>
          <w:rFonts w:cstheme="minorHAnsi"/>
          <w:sz w:val="24"/>
          <w:szCs w:val="24"/>
        </w:rPr>
        <w:t>Uchwala wchodzi w życie z dniem</w:t>
      </w:r>
      <w:r w:rsidR="00A91CA0" w:rsidRPr="007C0B5C">
        <w:rPr>
          <w:rFonts w:cstheme="minorHAnsi"/>
          <w:sz w:val="24"/>
          <w:szCs w:val="24"/>
        </w:rPr>
        <w:t xml:space="preserve"> </w:t>
      </w:r>
      <w:r w:rsidR="00813C85" w:rsidRPr="007C0B5C">
        <w:rPr>
          <w:rFonts w:cstheme="minorHAnsi"/>
          <w:sz w:val="24"/>
          <w:szCs w:val="24"/>
        </w:rPr>
        <w:t>ogłoszenia.</w:t>
      </w:r>
      <w:r w:rsidR="007C0B5C">
        <w:rPr>
          <w:rFonts w:cstheme="minorHAnsi"/>
          <w:sz w:val="24"/>
          <w:szCs w:val="24"/>
        </w:rPr>
        <w:br/>
      </w:r>
      <w:r w:rsidR="007B0B23" w:rsidRPr="007C0B5C">
        <w:rPr>
          <w:rFonts w:cstheme="minorHAnsi"/>
          <w:sz w:val="24"/>
          <w:szCs w:val="24"/>
        </w:rPr>
        <w:t xml:space="preserve">Podpis Przewodniczącego Rady Pedagogicznej </w:t>
      </w:r>
      <w:r w:rsidR="007C0B5C" w:rsidRPr="007C0B5C">
        <w:rPr>
          <w:rFonts w:cstheme="minorHAnsi"/>
          <w:sz w:val="24"/>
          <w:szCs w:val="24"/>
        </w:rPr>
        <w:br/>
      </w:r>
      <w:r w:rsidR="007C0B5C" w:rsidRPr="007C0B5C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390ABA" w:rsidRPr="007C0B5C" w:rsidRDefault="00390ABA" w:rsidP="007C0B5C">
      <w:pPr>
        <w:spacing w:line="360" w:lineRule="auto"/>
        <w:rPr>
          <w:rFonts w:cstheme="minorHAnsi"/>
          <w:sz w:val="24"/>
          <w:szCs w:val="24"/>
        </w:rPr>
      </w:pPr>
    </w:p>
    <w:p w:rsidR="007D03BF" w:rsidRPr="007C0B5C" w:rsidRDefault="007D03BF" w:rsidP="007C0B5C">
      <w:pPr>
        <w:spacing w:line="360" w:lineRule="auto"/>
        <w:rPr>
          <w:rFonts w:cstheme="minorHAnsi"/>
          <w:sz w:val="24"/>
          <w:szCs w:val="24"/>
        </w:rPr>
      </w:pPr>
    </w:p>
    <w:sectPr w:rsidR="007D03BF" w:rsidRPr="007C0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1B" w:rsidRDefault="00EE021B" w:rsidP="007C0B5C">
      <w:pPr>
        <w:spacing w:after="0" w:line="240" w:lineRule="auto"/>
      </w:pPr>
      <w:r>
        <w:separator/>
      </w:r>
    </w:p>
  </w:endnote>
  <w:endnote w:type="continuationSeparator" w:id="0">
    <w:p w:rsidR="00EE021B" w:rsidRDefault="00EE021B" w:rsidP="007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5C" w:rsidRDefault="007C0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5C" w:rsidRDefault="007C0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5C" w:rsidRDefault="007C0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1B" w:rsidRDefault="00EE021B" w:rsidP="007C0B5C">
      <w:pPr>
        <w:spacing w:after="0" w:line="240" w:lineRule="auto"/>
      </w:pPr>
      <w:r>
        <w:separator/>
      </w:r>
    </w:p>
  </w:footnote>
  <w:footnote w:type="continuationSeparator" w:id="0">
    <w:p w:rsidR="00EE021B" w:rsidRDefault="00EE021B" w:rsidP="007C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5C" w:rsidRDefault="007C0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5C" w:rsidRDefault="007C0B5C" w:rsidP="007C0B5C">
    <w:pPr>
      <w:pStyle w:val="Nagwek"/>
      <w:spacing w:line="360" w:lineRule="auto"/>
    </w:pPr>
    <w:bookmarkStart w:id="0" w:name="_GoBack"/>
    <w:r w:rsidRPr="007C0B5C">
      <w:rPr>
        <w:rFonts w:cstheme="minorHAnsi"/>
        <w:sz w:val="24"/>
        <w:szCs w:val="24"/>
      </w:rPr>
      <w:t>Uchwała nr 17/2022/2023 Rady Pedagogicznej Przedszkola Nr 8 „Zielony Zakątek” w Skierniewicach z dnia 01.02.2023 r. w sprawie zaopiniowania programu autorskiego</w:t>
    </w:r>
    <w:r>
      <w:rPr>
        <w:rFonts w:cstheme="minorHAnsi"/>
        <w:sz w:val="24"/>
        <w:szCs w:val="24"/>
      </w:rPr>
      <w:br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5C" w:rsidRDefault="007C0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BBF"/>
    <w:multiLevelType w:val="multilevel"/>
    <w:tmpl w:val="862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175A07"/>
    <w:multiLevelType w:val="hybridMultilevel"/>
    <w:tmpl w:val="2362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5CF9"/>
    <w:multiLevelType w:val="hybridMultilevel"/>
    <w:tmpl w:val="8CB2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72464"/>
    <w:rsid w:val="0013480C"/>
    <w:rsid w:val="001D758A"/>
    <w:rsid w:val="003147E1"/>
    <w:rsid w:val="00390ABA"/>
    <w:rsid w:val="00397F65"/>
    <w:rsid w:val="00622189"/>
    <w:rsid w:val="00655A1D"/>
    <w:rsid w:val="006F531C"/>
    <w:rsid w:val="007204C2"/>
    <w:rsid w:val="00720D9F"/>
    <w:rsid w:val="007B0B23"/>
    <w:rsid w:val="007C0B5C"/>
    <w:rsid w:val="007D03BF"/>
    <w:rsid w:val="007E0515"/>
    <w:rsid w:val="00813C85"/>
    <w:rsid w:val="009A43BE"/>
    <w:rsid w:val="009E0107"/>
    <w:rsid w:val="00A233C0"/>
    <w:rsid w:val="00A535B0"/>
    <w:rsid w:val="00A91CA0"/>
    <w:rsid w:val="00AB7D27"/>
    <w:rsid w:val="00AE799E"/>
    <w:rsid w:val="00CD6E4B"/>
    <w:rsid w:val="00D20F90"/>
    <w:rsid w:val="00D73010"/>
    <w:rsid w:val="00EE021B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08E0"/>
  <w15:docId w15:val="{25558FAE-7629-4626-8818-C692BE1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D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3BF"/>
  </w:style>
  <w:style w:type="paragraph" w:styleId="Tekstdymka">
    <w:name w:val="Balloon Text"/>
    <w:basedOn w:val="Normalny"/>
    <w:link w:val="TekstdymkaZnak"/>
    <w:uiPriority w:val="99"/>
    <w:semiHidden/>
    <w:unhideWhenUsed/>
    <w:rsid w:val="007D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5C"/>
  </w:style>
  <w:style w:type="paragraph" w:styleId="Stopka">
    <w:name w:val="footer"/>
    <w:basedOn w:val="Normalny"/>
    <w:link w:val="StopkaZnak"/>
    <w:uiPriority w:val="99"/>
    <w:unhideWhenUsed/>
    <w:rsid w:val="007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2023-03-01T09:47:00Z</cp:lastPrinted>
  <dcterms:created xsi:type="dcterms:W3CDTF">2023-12-29T14:30:00Z</dcterms:created>
  <dcterms:modified xsi:type="dcterms:W3CDTF">2023-12-29T14:30:00Z</dcterms:modified>
</cp:coreProperties>
</file>